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F747" w14:textId="77777777" w:rsidR="00FB0C46" w:rsidRPr="00C46118" w:rsidRDefault="00FB0C46" w:rsidP="00FB0C46">
      <w:pPr>
        <w:ind w:left="3600" w:firstLine="720"/>
        <w:jc w:val="both"/>
        <w:rPr>
          <w:rFonts w:ascii="Montserrat" w:hAnsi="Montserrat" w:cs="Cordia New"/>
          <w:b/>
          <w:bCs/>
          <w:i/>
          <w:iCs/>
          <w:sz w:val="28"/>
          <w:szCs w:val="28"/>
        </w:rPr>
      </w:pPr>
      <w:r>
        <w:rPr>
          <w:rFonts w:ascii="Montserrat" w:hAnsi="Montserrat" w:cs="Cordia New"/>
          <w:b/>
          <w:bCs/>
          <w:noProof/>
        </w:rPr>
        <w:drawing>
          <wp:anchor distT="0" distB="0" distL="114300" distR="114300" simplePos="0" relativeHeight="251660288" behindDoc="1" locked="0" layoutInCell="1" allowOverlap="1" wp14:anchorId="30B4A5BE" wp14:editId="1D47278B">
            <wp:simplePos x="0" y="0"/>
            <wp:positionH relativeFrom="column">
              <wp:posOffset>57448</wp:posOffset>
            </wp:positionH>
            <wp:positionV relativeFrom="paragraph">
              <wp:posOffset>-80010</wp:posOffset>
            </wp:positionV>
            <wp:extent cx="2129484" cy="731502"/>
            <wp:effectExtent l="0" t="0" r="4445" b="5715"/>
            <wp:wrapNone/>
            <wp:docPr id="11" name="Picture 1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Pr="00C46118">
        <w:rPr>
          <w:rFonts w:ascii="Montserrat" w:hAnsi="Montserrat" w:cs="Cordia New"/>
          <w:b/>
          <w:bCs/>
          <w:i/>
          <w:iCs/>
          <w:sz w:val="28"/>
          <w:szCs w:val="28"/>
        </w:rPr>
        <w:t>Chapter 1: Theory and Concepts</w:t>
      </w:r>
    </w:p>
    <w:p w14:paraId="3D942467" w14:textId="21D8EC37" w:rsidR="00FB0C46" w:rsidRPr="00C46118" w:rsidRDefault="00FB0C46" w:rsidP="00FB0C46">
      <w:pPr>
        <w:ind w:left="4320"/>
        <w:jc w:val="both"/>
        <w:rPr>
          <w:rFonts w:ascii="Montserrat" w:hAnsi="Montserrat" w:cs="Cordia New"/>
          <w:b/>
          <w:bCs/>
        </w:rPr>
      </w:pPr>
    </w:p>
    <w:p w14:paraId="77455370" w14:textId="3D3B5FE2" w:rsidR="00FB0C46" w:rsidRPr="002E3A8E" w:rsidRDefault="00FB0C46" w:rsidP="00FB0C46">
      <w:pPr>
        <w:ind w:left="3600" w:firstLine="720"/>
        <w:jc w:val="both"/>
        <w:rPr>
          <w:rFonts w:ascii="Montserrat" w:hAnsi="Montserrat" w:cs="Cordia New"/>
          <w:b/>
          <w:bCs/>
          <w:color w:val="00597D" w:themeColor="accent3"/>
        </w:rPr>
      </w:pPr>
      <w:r w:rsidRPr="002E3A8E">
        <w:rPr>
          <w:rFonts w:ascii="Montserrat" w:hAnsi="Montserrat" w:cs="Cordia New"/>
          <w:b/>
          <w:bCs/>
          <w:color w:val="00597D" w:themeColor="accent3"/>
        </w:rPr>
        <w:t>Queer, Intersex, Trans, +</w:t>
      </w:r>
    </w:p>
    <w:p w14:paraId="399EEF97" w14:textId="77777777" w:rsidR="00FB0C46" w:rsidRPr="00C46118" w:rsidRDefault="00FB0C46" w:rsidP="00FB0C46">
      <w:pPr>
        <w:jc w:val="both"/>
        <w:rPr>
          <w:rFonts w:ascii="Montserrat" w:hAnsi="Montserrat" w:cs="Cordia New"/>
          <w:b/>
          <w:bCs/>
        </w:rPr>
      </w:pPr>
    </w:p>
    <w:p w14:paraId="215A5018" w14:textId="77777777" w:rsidR="00FB0C46" w:rsidRPr="00C46118" w:rsidRDefault="00FB0C46" w:rsidP="00FB0C46">
      <w:pPr>
        <w:jc w:val="both"/>
        <w:rPr>
          <w:rFonts w:ascii="Montserrat" w:hAnsi="Montserrat" w:cs="Cordia New"/>
        </w:rPr>
      </w:pPr>
      <w:r w:rsidRPr="009B2664">
        <w:rPr>
          <w:rFonts w:ascii="Montserrat" w:hAnsi="Montserrat" w:cs="Cordia New"/>
          <w:b/>
          <w:bCs/>
        </w:rPr>
        <w:t>Think on it!</w:t>
      </w:r>
      <w:r w:rsidRPr="009B2664">
        <w:rPr>
          <w:rFonts w:ascii="Montserrat" w:hAnsi="Montserrat" w:cs="Cordia New"/>
        </w:rPr>
        <w:t> “Transgender” and “trans” are contemporary and western terms. People that we associated as having trans experience have existed through history and the world, but the term “trans” is not contemporaneous to their lives. For this activity, dig into the life of Dr. James Barry, a 19th century British military doctor. Articles, books, videos, and podcasts have been created about Barry, which you can draw on. Reflect and summarize your thoughts regarding the questions below.</w:t>
      </w:r>
    </w:p>
    <w:p w14:paraId="20BF7333" w14:textId="77777777" w:rsidR="00FB0C46" w:rsidRPr="009B2664" w:rsidRDefault="00FB0C46" w:rsidP="00FB0C46">
      <w:pPr>
        <w:jc w:val="both"/>
        <w:rPr>
          <w:rFonts w:ascii="Montserrat" w:hAnsi="Montserrat" w:cs="Cordia New"/>
        </w:rPr>
      </w:pPr>
    </w:p>
    <w:tbl>
      <w:tblPr>
        <w:tblW w:w="9639" w:type="dxa"/>
        <w:jc w:val="center"/>
        <w:tblBorders>
          <w:top w:val="single" w:sz="6" w:space="0" w:color="373D3F"/>
          <w:left w:val="single" w:sz="6" w:space="0" w:color="373D3F"/>
          <w:bottom w:val="single" w:sz="6" w:space="0" w:color="373D3F"/>
          <w:right w:val="single" w:sz="6" w:space="0" w:color="373D3F"/>
        </w:tblBorders>
        <w:shd w:val="clear" w:color="auto" w:fill="FFFFFF"/>
        <w:tblCellMar>
          <w:top w:w="15" w:type="dxa"/>
          <w:left w:w="15" w:type="dxa"/>
          <w:bottom w:w="15" w:type="dxa"/>
          <w:right w:w="15" w:type="dxa"/>
        </w:tblCellMar>
        <w:tblLook w:val="04A0" w:firstRow="1" w:lastRow="0" w:firstColumn="1" w:lastColumn="0" w:noHBand="0" w:noVBand="1"/>
      </w:tblPr>
      <w:tblGrid>
        <w:gridCol w:w="9639"/>
      </w:tblGrid>
      <w:tr w:rsidR="00FB0C46" w:rsidRPr="00267CFA" w14:paraId="64D74392" w14:textId="77777777" w:rsidTr="00487B60">
        <w:trPr>
          <w:trHeight w:hRule="exact" w:val="1134"/>
          <w:jc w:val="center"/>
        </w:trPr>
        <w:tc>
          <w:tcPr>
            <w:tcW w:w="9490"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6BB33421" w14:textId="77777777" w:rsidR="00FB0C46" w:rsidRPr="00267CFA" w:rsidRDefault="00FB0C46" w:rsidP="00487B60">
            <w:pPr>
              <w:jc w:val="both"/>
              <w:rPr>
                <w:rFonts w:ascii="Montserrat" w:hAnsi="Montserrat" w:cs="Cordia New"/>
                <w:b/>
                <w:bCs/>
                <w:sz w:val="22"/>
                <w:szCs w:val="22"/>
              </w:rPr>
            </w:pPr>
            <w:r w:rsidRPr="00267CFA">
              <w:rPr>
                <w:rFonts w:ascii="Montserrat" w:hAnsi="Montserrat" w:cs="Cordia New"/>
                <w:b/>
                <w:bCs/>
                <w:sz w:val="22"/>
                <w:szCs w:val="22"/>
              </w:rPr>
              <w:t>Who was Dr. James Barry?</w:t>
            </w:r>
          </w:p>
          <w:p w14:paraId="54E3D690"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p w14:paraId="43AB46D3" w14:textId="77777777" w:rsidR="00FB0C46" w:rsidRPr="00267CFA" w:rsidRDefault="00FB0C46" w:rsidP="00487B60">
            <w:pPr>
              <w:jc w:val="both"/>
              <w:rPr>
                <w:rFonts w:ascii="Montserrat" w:hAnsi="Montserrat" w:cs="Cordia New"/>
                <w:sz w:val="22"/>
                <w:szCs w:val="22"/>
              </w:rPr>
            </w:pPr>
          </w:p>
          <w:p w14:paraId="1CC8F7CD"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tc>
      </w:tr>
      <w:tr w:rsidR="00FB0C46" w:rsidRPr="00267CFA" w14:paraId="6DE74E3A" w14:textId="77777777" w:rsidTr="00487B60">
        <w:trPr>
          <w:trHeight w:hRule="exact" w:val="1134"/>
          <w:jc w:val="center"/>
        </w:trPr>
        <w:tc>
          <w:tcPr>
            <w:tcW w:w="9490"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3148188C" w14:textId="77777777" w:rsidR="00FB0C46" w:rsidRPr="00267CFA" w:rsidRDefault="00FB0C46" w:rsidP="00487B60">
            <w:pPr>
              <w:jc w:val="both"/>
              <w:rPr>
                <w:rFonts w:ascii="Montserrat" w:hAnsi="Montserrat" w:cs="Cordia New"/>
                <w:b/>
                <w:bCs/>
                <w:sz w:val="22"/>
                <w:szCs w:val="22"/>
              </w:rPr>
            </w:pPr>
            <w:r w:rsidRPr="00267CFA">
              <w:rPr>
                <w:rFonts w:ascii="Montserrat" w:hAnsi="Montserrat" w:cs="Cordia New"/>
                <w:b/>
                <w:bCs/>
                <w:sz w:val="22"/>
                <w:szCs w:val="22"/>
              </w:rPr>
              <w:t>What does it mean to be trans or transgender?</w:t>
            </w:r>
          </w:p>
          <w:p w14:paraId="35E28AE7"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p w14:paraId="4EF783CD"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p w14:paraId="08883F0B"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tc>
      </w:tr>
      <w:tr w:rsidR="00FB0C46" w:rsidRPr="00267CFA" w14:paraId="4A0E0E0E" w14:textId="77777777" w:rsidTr="00487B60">
        <w:trPr>
          <w:trHeight w:hRule="exact" w:val="1134"/>
          <w:jc w:val="center"/>
        </w:trPr>
        <w:tc>
          <w:tcPr>
            <w:tcW w:w="9490"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DB100FA" w14:textId="77777777" w:rsidR="00FB0C46" w:rsidRPr="00267CFA" w:rsidRDefault="00FB0C46" w:rsidP="00487B60">
            <w:pPr>
              <w:jc w:val="both"/>
              <w:rPr>
                <w:rFonts w:ascii="Montserrat" w:hAnsi="Montserrat" w:cs="Cordia New"/>
                <w:b/>
                <w:bCs/>
                <w:color w:val="162938" w:themeColor="background1"/>
                <w:sz w:val="22"/>
                <w:szCs w:val="22"/>
              </w:rPr>
            </w:pPr>
            <w:r w:rsidRPr="00267CFA">
              <w:rPr>
                <w:rFonts w:ascii="Montserrat" w:hAnsi="Montserrat" w:cs="Cordia New"/>
                <w:b/>
                <w:bCs/>
                <w:color w:val="162938" w:themeColor="background1"/>
                <w:sz w:val="22"/>
                <w:szCs w:val="22"/>
              </w:rPr>
              <w:t>In what ways can we understand Dr. James Barry as trans?</w:t>
            </w:r>
          </w:p>
          <w:p w14:paraId="6A7F650A" w14:textId="77777777" w:rsidR="00FB0C46" w:rsidRPr="00267CFA" w:rsidRDefault="00FB0C46" w:rsidP="00487B60">
            <w:pPr>
              <w:jc w:val="both"/>
              <w:rPr>
                <w:rFonts w:ascii="Montserrat" w:hAnsi="Montserrat" w:cs="Cordia New"/>
                <w:color w:val="162938" w:themeColor="background1"/>
                <w:sz w:val="22"/>
                <w:szCs w:val="22"/>
              </w:rPr>
            </w:pPr>
            <w:r w:rsidRPr="00267CFA">
              <w:rPr>
                <w:rFonts w:ascii="Montserrat" w:hAnsi="Montserrat" w:cs="Cordia New"/>
                <w:color w:val="162938" w:themeColor="background1"/>
                <w:sz w:val="22"/>
                <w:szCs w:val="22"/>
              </w:rPr>
              <w:t> </w:t>
            </w:r>
          </w:p>
          <w:p w14:paraId="345411E4" w14:textId="77777777" w:rsidR="00FB0C46" w:rsidRPr="00267CFA" w:rsidRDefault="00FB0C46" w:rsidP="00487B60">
            <w:pPr>
              <w:jc w:val="both"/>
              <w:rPr>
                <w:rFonts w:ascii="Montserrat" w:hAnsi="Montserrat" w:cs="Cordia New"/>
                <w:sz w:val="22"/>
                <w:szCs w:val="22"/>
              </w:rPr>
            </w:pPr>
          </w:p>
          <w:p w14:paraId="183F28D4"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tc>
      </w:tr>
      <w:tr w:rsidR="00FB0C46" w:rsidRPr="00267CFA" w14:paraId="38A03FB8" w14:textId="77777777" w:rsidTr="00487B60">
        <w:trPr>
          <w:trHeight w:hRule="exact" w:val="1134"/>
          <w:jc w:val="center"/>
        </w:trPr>
        <w:tc>
          <w:tcPr>
            <w:tcW w:w="9490"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83DFC0A" w14:textId="77777777" w:rsidR="00FB0C46" w:rsidRPr="00267CFA" w:rsidRDefault="00FB0C46" w:rsidP="00487B60">
            <w:pPr>
              <w:jc w:val="both"/>
              <w:rPr>
                <w:rFonts w:ascii="Montserrat" w:hAnsi="Montserrat" w:cs="Cordia New"/>
                <w:b/>
                <w:bCs/>
                <w:sz w:val="22"/>
                <w:szCs w:val="22"/>
              </w:rPr>
            </w:pPr>
            <w:r w:rsidRPr="00267CFA">
              <w:rPr>
                <w:rFonts w:ascii="Montserrat" w:hAnsi="Montserrat" w:cs="Cordia New"/>
                <w:b/>
                <w:bCs/>
                <w:sz w:val="22"/>
                <w:szCs w:val="22"/>
              </w:rPr>
              <w:t>In what ways does the term trans fall short for describing Dr. James Barry’s life and identity?</w:t>
            </w:r>
          </w:p>
          <w:p w14:paraId="1CFAD404"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p w14:paraId="5DA462C3"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p w14:paraId="066DAD5B"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tc>
      </w:tr>
      <w:tr w:rsidR="00FB0C46" w:rsidRPr="00267CFA" w14:paraId="093D7086" w14:textId="77777777" w:rsidTr="00487B60">
        <w:trPr>
          <w:trHeight w:hRule="exact" w:val="1134"/>
          <w:jc w:val="center"/>
        </w:trPr>
        <w:tc>
          <w:tcPr>
            <w:tcW w:w="9490"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76B95081" w14:textId="77777777" w:rsidR="00FB0C46" w:rsidRPr="00267CFA" w:rsidRDefault="00FB0C46" w:rsidP="00487B60">
            <w:pPr>
              <w:jc w:val="both"/>
              <w:rPr>
                <w:rFonts w:ascii="Montserrat" w:hAnsi="Montserrat" w:cs="Cordia New"/>
                <w:b/>
                <w:bCs/>
                <w:sz w:val="22"/>
                <w:szCs w:val="22"/>
              </w:rPr>
            </w:pPr>
            <w:r w:rsidRPr="00267CFA">
              <w:rPr>
                <w:rFonts w:ascii="Montserrat" w:hAnsi="Montserrat" w:cs="Cordia New"/>
                <w:b/>
                <w:bCs/>
                <w:sz w:val="22"/>
                <w:szCs w:val="22"/>
              </w:rPr>
              <w:t>What was the most interesting thing you learned about Dr. James Barry?</w:t>
            </w:r>
          </w:p>
          <w:p w14:paraId="3E525CD3"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p w14:paraId="78BFDD25"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p w14:paraId="7393D41E"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tc>
      </w:tr>
      <w:tr w:rsidR="00FB0C46" w:rsidRPr="00267CFA" w14:paraId="30D45285" w14:textId="77777777" w:rsidTr="00487B60">
        <w:trPr>
          <w:trHeight w:hRule="exact" w:val="2119"/>
          <w:jc w:val="center"/>
        </w:trPr>
        <w:tc>
          <w:tcPr>
            <w:tcW w:w="9490"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5126E45" w14:textId="77777777" w:rsidR="00FB0C46" w:rsidRPr="00267CFA" w:rsidRDefault="00FB0C46" w:rsidP="00487B60">
            <w:pPr>
              <w:jc w:val="both"/>
              <w:rPr>
                <w:rFonts w:ascii="Montserrat" w:hAnsi="Montserrat" w:cs="Cordia New"/>
                <w:b/>
                <w:bCs/>
                <w:sz w:val="22"/>
                <w:szCs w:val="22"/>
              </w:rPr>
            </w:pPr>
            <w:r w:rsidRPr="00267CFA">
              <w:rPr>
                <w:rFonts w:ascii="Montserrat" w:hAnsi="Montserrat" w:cs="Cordia New"/>
                <w:b/>
                <w:bCs/>
                <w:sz w:val="22"/>
                <w:szCs w:val="22"/>
              </w:rPr>
              <w:t>How can we refer to the “transness” of Dr. James Barry, without appropriating the story, or misapplying terminology?</w:t>
            </w:r>
          </w:p>
          <w:p w14:paraId="7F1CF945"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p w14:paraId="1593D2B7"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p w14:paraId="630779B0" w14:textId="77777777" w:rsidR="00FB0C46" w:rsidRPr="00267CFA" w:rsidRDefault="00FB0C46" w:rsidP="00487B60">
            <w:pPr>
              <w:jc w:val="both"/>
              <w:rPr>
                <w:rFonts w:ascii="Montserrat" w:hAnsi="Montserrat" w:cs="Cordia New"/>
                <w:sz w:val="22"/>
                <w:szCs w:val="22"/>
              </w:rPr>
            </w:pPr>
            <w:r w:rsidRPr="00267CFA">
              <w:rPr>
                <w:rFonts w:ascii="Montserrat" w:hAnsi="Montserrat" w:cs="Cordia New"/>
                <w:sz w:val="22"/>
                <w:szCs w:val="22"/>
              </w:rPr>
              <w:t> </w:t>
            </w:r>
          </w:p>
        </w:tc>
      </w:tr>
    </w:tbl>
    <w:p w14:paraId="48D5E41C" w14:textId="22ECAC3C" w:rsidR="00626554" w:rsidRPr="00C46118" w:rsidRDefault="00626554" w:rsidP="009553F1">
      <w:pPr>
        <w:jc w:val="both"/>
        <w:rPr>
          <w:rFonts w:ascii="Montserrat" w:hAnsi="Montserrat" w:cs="Cordia New"/>
        </w:rPr>
      </w:pPr>
    </w:p>
    <w:sectPr w:rsidR="00626554" w:rsidRPr="00C4611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2EB3" w14:textId="77777777" w:rsidR="00C80FA8" w:rsidRDefault="00C80FA8" w:rsidP="00CB1152">
      <w:r>
        <w:separator/>
      </w:r>
    </w:p>
  </w:endnote>
  <w:endnote w:type="continuationSeparator" w:id="0">
    <w:p w14:paraId="59C03B3D" w14:textId="77777777" w:rsidR="00C80FA8" w:rsidRDefault="00C80FA8"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50F3" w14:textId="7B8AAA74" w:rsidR="00A523FB" w:rsidRDefault="00A523FB" w:rsidP="00A523FB">
    <w:pPr>
      <w:pStyle w:val="Footer"/>
      <w:jc w:val="right"/>
    </w:pPr>
    <w:r>
      <w:t xml:space="preserve">Queer, </w:t>
    </w:r>
    <w:r w:rsidR="00DE19E8">
      <w:t xml:space="preserve">Intersex, Trans, + </w:t>
    </w:r>
    <w: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212F" w14:textId="77777777" w:rsidR="00C80FA8" w:rsidRDefault="00C80FA8" w:rsidP="00CB1152">
      <w:r>
        <w:separator/>
      </w:r>
    </w:p>
  </w:footnote>
  <w:footnote w:type="continuationSeparator" w:id="0">
    <w:p w14:paraId="32F7B99A" w14:textId="77777777" w:rsidR="00C80FA8" w:rsidRDefault="00C80FA8"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27245"/>
    <w:rsid w:val="000778A3"/>
    <w:rsid w:val="000E5A02"/>
    <w:rsid w:val="00124750"/>
    <w:rsid w:val="00164CE3"/>
    <w:rsid w:val="00176F09"/>
    <w:rsid w:val="00177259"/>
    <w:rsid w:val="001A1D66"/>
    <w:rsid w:val="001B6327"/>
    <w:rsid w:val="001C2B11"/>
    <w:rsid w:val="001C5439"/>
    <w:rsid w:val="001C6E26"/>
    <w:rsid w:val="001D6258"/>
    <w:rsid w:val="001F4C29"/>
    <w:rsid w:val="00206A1A"/>
    <w:rsid w:val="00237D22"/>
    <w:rsid w:val="00267CFA"/>
    <w:rsid w:val="00274A77"/>
    <w:rsid w:val="00274E64"/>
    <w:rsid w:val="00292946"/>
    <w:rsid w:val="002958EC"/>
    <w:rsid w:val="002B3863"/>
    <w:rsid w:val="002C6BED"/>
    <w:rsid w:val="002E3A8E"/>
    <w:rsid w:val="002E6D0C"/>
    <w:rsid w:val="002F4688"/>
    <w:rsid w:val="002F5C6B"/>
    <w:rsid w:val="00301C37"/>
    <w:rsid w:val="00324443"/>
    <w:rsid w:val="0034487E"/>
    <w:rsid w:val="00357660"/>
    <w:rsid w:val="003846F4"/>
    <w:rsid w:val="00386057"/>
    <w:rsid w:val="00421320"/>
    <w:rsid w:val="00441B4D"/>
    <w:rsid w:val="00443965"/>
    <w:rsid w:val="004449B3"/>
    <w:rsid w:val="004659ED"/>
    <w:rsid w:val="00470A83"/>
    <w:rsid w:val="00470CE0"/>
    <w:rsid w:val="00483619"/>
    <w:rsid w:val="004C003A"/>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934CD"/>
    <w:rsid w:val="006B34AC"/>
    <w:rsid w:val="006B6F88"/>
    <w:rsid w:val="006D49FC"/>
    <w:rsid w:val="006F7C2D"/>
    <w:rsid w:val="00713F7B"/>
    <w:rsid w:val="00714DCF"/>
    <w:rsid w:val="007300D0"/>
    <w:rsid w:val="00746BB1"/>
    <w:rsid w:val="00760AE1"/>
    <w:rsid w:val="00763258"/>
    <w:rsid w:val="00777AA1"/>
    <w:rsid w:val="0079108D"/>
    <w:rsid w:val="007D4401"/>
    <w:rsid w:val="007E40C3"/>
    <w:rsid w:val="007E41F1"/>
    <w:rsid w:val="00801F8F"/>
    <w:rsid w:val="008312D9"/>
    <w:rsid w:val="00894FCA"/>
    <w:rsid w:val="008A5930"/>
    <w:rsid w:val="008B1C9C"/>
    <w:rsid w:val="008B3C27"/>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523FB"/>
    <w:rsid w:val="00A97B25"/>
    <w:rsid w:val="00AB7008"/>
    <w:rsid w:val="00AE0005"/>
    <w:rsid w:val="00B035B6"/>
    <w:rsid w:val="00B21D67"/>
    <w:rsid w:val="00B239F4"/>
    <w:rsid w:val="00B5540A"/>
    <w:rsid w:val="00B55CEC"/>
    <w:rsid w:val="00B56AD3"/>
    <w:rsid w:val="00B630C5"/>
    <w:rsid w:val="00B67796"/>
    <w:rsid w:val="00B70159"/>
    <w:rsid w:val="00BA1B9D"/>
    <w:rsid w:val="00BD1DE4"/>
    <w:rsid w:val="00BE088D"/>
    <w:rsid w:val="00BF552B"/>
    <w:rsid w:val="00C46118"/>
    <w:rsid w:val="00C80FA8"/>
    <w:rsid w:val="00C9541C"/>
    <w:rsid w:val="00CB1152"/>
    <w:rsid w:val="00CD055F"/>
    <w:rsid w:val="00CD1B8A"/>
    <w:rsid w:val="00D50561"/>
    <w:rsid w:val="00D94420"/>
    <w:rsid w:val="00DA142F"/>
    <w:rsid w:val="00DD5ED8"/>
    <w:rsid w:val="00DE19E8"/>
    <w:rsid w:val="00DE655D"/>
    <w:rsid w:val="00E012BE"/>
    <w:rsid w:val="00E10031"/>
    <w:rsid w:val="00E22CFB"/>
    <w:rsid w:val="00E4275D"/>
    <w:rsid w:val="00E47674"/>
    <w:rsid w:val="00E835C3"/>
    <w:rsid w:val="00E85D77"/>
    <w:rsid w:val="00EA3C21"/>
    <w:rsid w:val="00EB272A"/>
    <w:rsid w:val="00EB5462"/>
    <w:rsid w:val="00EB5912"/>
    <w:rsid w:val="00EE20FF"/>
    <w:rsid w:val="00EE4871"/>
    <w:rsid w:val="00F128BB"/>
    <w:rsid w:val="00F25715"/>
    <w:rsid w:val="00F55A93"/>
    <w:rsid w:val="00F618E5"/>
    <w:rsid w:val="00F6320E"/>
    <w:rsid w:val="00F63C59"/>
    <w:rsid w:val="00F66875"/>
    <w:rsid w:val="00F71982"/>
    <w:rsid w:val="00F769E4"/>
    <w:rsid w:val="00F815B8"/>
    <w:rsid w:val="00F94FE8"/>
    <w:rsid w:val="00FA3B6B"/>
    <w:rsid w:val="00FB0C46"/>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843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3</cp:revision>
  <dcterms:created xsi:type="dcterms:W3CDTF">2023-02-09T19:35:00Z</dcterms:created>
  <dcterms:modified xsi:type="dcterms:W3CDTF">2023-02-09T19:35:00Z</dcterms:modified>
</cp:coreProperties>
</file>